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4" w:rsidRDefault="00E33F7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9" w:rsidRDefault="001E6789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9" w:rsidRDefault="001E6789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9" w:rsidRDefault="001E6789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9" w:rsidRDefault="001E6789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4" w:rsidRDefault="00E33F7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4" w:rsidRDefault="00E33F7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4" w:rsidRDefault="00E33F7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4" w:rsidRDefault="00E33F7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E4" w:rsidRPr="009065E4" w:rsidRDefault="009065E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154F4" w:rsidRDefault="009065E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E4">
        <w:rPr>
          <w:rFonts w:ascii="Times New Roman" w:hAnsi="Times New Roman" w:cs="Times New Roman"/>
          <w:b/>
          <w:sz w:val="28"/>
          <w:szCs w:val="28"/>
        </w:rPr>
        <w:t>ПРОВЕДЕНИЯ МОНИ</w:t>
      </w:r>
      <w:r w:rsidR="00F154F4">
        <w:rPr>
          <w:rFonts w:ascii="Times New Roman" w:hAnsi="Times New Roman" w:cs="Times New Roman"/>
          <w:b/>
          <w:sz w:val="28"/>
          <w:szCs w:val="28"/>
        </w:rPr>
        <w:t xml:space="preserve">ТОРИНГА КОРРУПЦИОННЫХ РИСКОВ </w:t>
      </w:r>
    </w:p>
    <w:p w:rsidR="009065E4" w:rsidRPr="009065E4" w:rsidRDefault="00F154F4" w:rsidP="009065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</w:t>
      </w:r>
      <w:r w:rsidR="009065E4" w:rsidRPr="009065E4">
        <w:rPr>
          <w:rFonts w:ascii="Times New Roman" w:hAnsi="Times New Roman" w:cs="Times New Roman"/>
          <w:b/>
          <w:sz w:val="28"/>
          <w:szCs w:val="28"/>
        </w:rPr>
        <w:t>У РК «АРМЯНСКИЙ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ЦЕНТР СОЦИАЛЬНЫХ СЛУЖБ ДЛЯ СЕМЬИ, ДЕТЕЙ И МОЛОДЕЖИ</w:t>
      </w:r>
      <w:r w:rsidR="009065E4" w:rsidRPr="009065E4">
        <w:rPr>
          <w:rFonts w:ascii="Times New Roman" w:hAnsi="Times New Roman" w:cs="Times New Roman"/>
          <w:b/>
          <w:sz w:val="28"/>
          <w:szCs w:val="28"/>
        </w:rPr>
        <w:t xml:space="preserve">» ДЛЯ ОПРЕДЕЛЕНИЯ И УТВЕРЖДЕНИЯ ПЕРЕЧНЯ </w:t>
      </w:r>
      <w:proofErr w:type="gramStart"/>
      <w:r w:rsidR="009065E4" w:rsidRPr="009065E4">
        <w:rPr>
          <w:rFonts w:ascii="Times New Roman" w:hAnsi="Times New Roman" w:cs="Times New Roman"/>
          <w:b/>
          <w:sz w:val="28"/>
          <w:szCs w:val="28"/>
        </w:rPr>
        <w:t>ДОЛЖНОСТЕЙ</w:t>
      </w:r>
      <w:proofErr w:type="gramEnd"/>
      <w:r w:rsidR="009065E4" w:rsidRPr="009065E4">
        <w:rPr>
          <w:rFonts w:ascii="Times New Roman" w:hAnsi="Times New Roman" w:cs="Times New Roman"/>
          <w:b/>
          <w:sz w:val="28"/>
          <w:szCs w:val="28"/>
        </w:rPr>
        <w:t xml:space="preserve">  ЗАМЕЩЕНИЕ КОТОРЫХ СВЯЗАНО С КОРРУПЦИОННЫМИ РИСКАМИ</w:t>
      </w: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9065E4" w:rsidRDefault="009065E4">
      <w:pPr>
        <w:rPr>
          <w:rFonts w:ascii="Times New Roman" w:hAnsi="Times New Roman" w:cs="Times New Roman"/>
          <w:sz w:val="28"/>
          <w:szCs w:val="28"/>
        </w:rPr>
      </w:pPr>
    </w:p>
    <w:p w:rsidR="00B53AE5" w:rsidRDefault="0090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4F4" w:rsidRDefault="00F154F4">
      <w:pPr>
        <w:rPr>
          <w:rFonts w:ascii="Times New Roman" w:hAnsi="Times New Roman" w:cs="Times New Roman"/>
          <w:sz w:val="28"/>
          <w:szCs w:val="28"/>
        </w:rPr>
      </w:pPr>
    </w:p>
    <w:p w:rsidR="00F154F4" w:rsidRDefault="00F154F4">
      <w:pPr>
        <w:rPr>
          <w:rFonts w:ascii="Times New Roman" w:hAnsi="Times New Roman" w:cs="Times New Roman"/>
          <w:sz w:val="28"/>
          <w:szCs w:val="28"/>
        </w:rPr>
      </w:pPr>
    </w:p>
    <w:p w:rsidR="001E6789" w:rsidRDefault="001E6789">
      <w:pPr>
        <w:rPr>
          <w:rFonts w:ascii="Times New Roman" w:hAnsi="Times New Roman" w:cs="Times New Roman"/>
          <w:sz w:val="28"/>
          <w:szCs w:val="28"/>
        </w:rPr>
      </w:pPr>
    </w:p>
    <w:p w:rsidR="001E6789" w:rsidRDefault="001E6789">
      <w:pPr>
        <w:rPr>
          <w:rFonts w:ascii="Times New Roman" w:hAnsi="Times New Roman" w:cs="Times New Roman"/>
          <w:sz w:val="28"/>
          <w:szCs w:val="28"/>
        </w:rPr>
      </w:pPr>
    </w:p>
    <w:p w:rsidR="001E6789" w:rsidRDefault="001E6789">
      <w:pPr>
        <w:rPr>
          <w:rFonts w:ascii="Times New Roman" w:hAnsi="Times New Roman" w:cs="Times New Roman"/>
          <w:sz w:val="28"/>
          <w:szCs w:val="28"/>
        </w:rPr>
      </w:pPr>
    </w:p>
    <w:p w:rsidR="00F154F4" w:rsidRDefault="00F154F4">
      <w:pPr>
        <w:rPr>
          <w:rFonts w:ascii="Times New Roman" w:hAnsi="Times New Roman" w:cs="Times New Roman"/>
          <w:sz w:val="28"/>
          <w:szCs w:val="28"/>
        </w:rPr>
      </w:pPr>
    </w:p>
    <w:p w:rsidR="00F154F4" w:rsidRDefault="00F154F4">
      <w:pPr>
        <w:rPr>
          <w:rFonts w:ascii="Times New Roman" w:hAnsi="Times New Roman" w:cs="Times New Roman"/>
          <w:sz w:val="28"/>
          <w:szCs w:val="28"/>
        </w:rPr>
      </w:pPr>
    </w:p>
    <w:p w:rsidR="009065E4" w:rsidRPr="0024605B" w:rsidRDefault="00E33F7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z9"/>
      <w:bookmarkEnd w:id="0"/>
      <w:r w:rsidRPr="00246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5E4" w:rsidRPr="0024605B">
        <w:rPr>
          <w:rFonts w:ascii="Times New Roman" w:hAnsi="Times New Roman" w:cs="Times New Roman"/>
          <w:sz w:val="24"/>
          <w:szCs w:val="24"/>
        </w:rPr>
        <w:t>1. Настоящий Порядок определяет проведение мониторинга коррупционных рисков (далее – мониторинг коррупционных рисков) в целях определения и утверждения Перечня должностей</w:t>
      </w:r>
      <w:r w:rsidR="00F154F4" w:rsidRPr="0024605B">
        <w:rPr>
          <w:rFonts w:ascii="Times New Roman" w:hAnsi="Times New Roman" w:cs="Times New Roman"/>
          <w:sz w:val="24"/>
          <w:szCs w:val="24"/>
        </w:rPr>
        <w:t xml:space="preserve">  ГБ</w:t>
      </w:r>
      <w:r w:rsidR="009065E4" w:rsidRPr="0024605B">
        <w:rPr>
          <w:rFonts w:ascii="Times New Roman" w:hAnsi="Times New Roman" w:cs="Times New Roman"/>
          <w:sz w:val="24"/>
          <w:szCs w:val="24"/>
        </w:rPr>
        <w:t>У РК «Армянский</w:t>
      </w:r>
      <w:r w:rsidR="00F154F4" w:rsidRPr="0024605B">
        <w:rPr>
          <w:rFonts w:ascii="Times New Roman" w:hAnsi="Times New Roman" w:cs="Times New Roman"/>
          <w:sz w:val="24"/>
          <w:szCs w:val="24"/>
        </w:rPr>
        <w:t xml:space="preserve"> городской центр социальных служб для семьи, детей и молодежи</w:t>
      </w:r>
      <w:r w:rsidR="009065E4" w:rsidRPr="0024605B">
        <w:rPr>
          <w:rFonts w:ascii="Times New Roman" w:hAnsi="Times New Roman" w:cs="Times New Roman"/>
          <w:sz w:val="24"/>
          <w:szCs w:val="24"/>
        </w:rPr>
        <w:t xml:space="preserve">» (далее – Центр), замещение которых связано с коррупционными рисками (далее – коррупционные должности). </w:t>
      </w:r>
    </w:p>
    <w:p w:rsidR="009065E4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 xml:space="preserve">    </w:t>
      </w:r>
      <w:r w:rsidR="00B53AE5" w:rsidRPr="0024605B">
        <w:rPr>
          <w:rFonts w:ascii="Times New Roman" w:hAnsi="Times New Roman" w:cs="Times New Roman"/>
          <w:sz w:val="24"/>
          <w:szCs w:val="24"/>
        </w:rPr>
        <w:t xml:space="preserve">    </w:t>
      </w:r>
      <w:r w:rsidRPr="0024605B">
        <w:rPr>
          <w:rFonts w:ascii="Times New Roman" w:hAnsi="Times New Roman" w:cs="Times New Roman"/>
          <w:sz w:val="24"/>
          <w:szCs w:val="24"/>
        </w:rPr>
        <w:t xml:space="preserve">  2. Мониторинг коррупционных рисков проводится ежегодно на основании: </w:t>
      </w:r>
    </w:p>
    <w:p w:rsidR="009065E4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 xml:space="preserve">1) анализа жалоб и обращений граждан на наличие сведений о фактах коррупции в  Центре; </w:t>
      </w:r>
    </w:p>
    <w:p w:rsidR="009065E4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 xml:space="preserve">2) данных анализа материалов, размещенных в средствах массовой информации и в сети Интернет, о фактах коррупции в Центре; </w:t>
      </w:r>
    </w:p>
    <w:p w:rsidR="00B53AE5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</w:t>
      </w:r>
      <w:r w:rsidR="00B53AE5" w:rsidRPr="0024605B">
        <w:rPr>
          <w:rFonts w:ascii="Times New Roman" w:hAnsi="Times New Roman" w:cs="Times New Roman"/>
          <w:sz w:val="24"/>
          <w:szCs w:val="24"/>
        </w:rPr>
        <w:t xml:space="preserve"> лица, замещающие должности в Центре</w:t>
      </w:r>
      <w:r w:rsidRPr="0024605B">
        <w:rPr>
          <w:rFonts w:ascii="Times New Roman" w:hAnsi="Times New Roman" w:cs="Times New Roman"/>
          <w:sz w:val="24"/>
          <w:szCs w:val="24"/>
        </w:rPr>
        <w:t xml:space="preserve">, и принятых мерах по их предотвращению; </w:t>
      </w:r>
    </w:p>
    <w:p w:rsidR="00B53AE5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>4) информации о функциях, входящих в должностные обязанно</w:t>
      </w:r>
      <w:r w:rsidR="00B53AE5" w:rsidRPr="0024605B">
        <w:rPr>
          <w:rFonts w:ascii="Times New Roman" w:hAnsi="Times New Roman" w:cs="Times New Roman"/>
          <w:sz w:val="24"/>
          <w:szCs w:val="24"/>
        </w:rPr>
        <w:t>сти лиц, замещающих должности в Центре</w:t>
      </w:r>
      <w:r w:rsidRPr="0024605B">
        <w:rPr>
          <w:rFonts w:ascii="Times New Roman" w:hAnsi="Times New Roman" w:cs="Times New Roman"/>
          <w:sz w:val="24"/>
          <w:szCs w:val="24"/>
        </w:rPr>
        <w:t xml:space="preserve">, исполнение которых связано с риском коррупции; </w:t>
      </w:r>
    </w:p>
    <w:p w:rsidR="00B53AE5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>5) ин</w:t>
      </w:r>
      <w:r w:rsidR="00B53AE5" w:rsidRPr="0024605B">
        <w:rPr>
          <w:rFonts w:ascii="Times New Roman" w:hAnsi="Times New Roman" w:cs="Times New Roman"/>
          <w:sz w:val="24"/>
          <w:szCs w:val="24"/>
        </w:rPr>
        <w:t xml:space="preserve">формации о сферах </w:t>
      </w:r>
      <w:r w:rsidRPr="0024605B">
        <w:rPr>
          <w:rFonts w:ascii="Times New Roman" w:hAnsi="Times New Roman" w:cs="Times New Roman"/>
          <w:sz w:val="24"/>
          <w:szCs w:val="24"/>
        </w:rPr>
        <w:t xml:space="preserve"> управления, в наибольшей степени подверженных риску коррупции; </w:t>
      </w:r>
    </w:p>
    <w:p w:rsidR="00B53AE5" w:rsidRPr="0024605B" w:rsidRDefault="009065E4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 xml:space="preserve">6) итогов рассмотрения вопросов правоприменительной </w:t>
      </w:r>
      <w:proofErr w:type="gramStart"/>
      <w:r w:rsidRPr="0024605B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24605B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</w:t>
      </w:r>
      <w:r w:rsidR="00B53AE5" w:rsidRPr="0024605B">
        <w:rPr>
          <w:rFonts w:ascii="Times New Roman" w:hAnsi="Times New Roman" w:cs="Times New Roman"/>
          <w:sz w:val="24"/>
          <w:szCs w:val="24"/>
        </w:rPr>
        <w:t>твий (бездействия)  Центра, и</w:t>
      </w:r>
      <w:r w:rsidRPr="0024605B">
        <w:rPr>
          <w:rFonts w:ascii="Times New Roman" w:hAnsi="Times New Roman" w:cs="Times New Roman"/>
          <w:sz w:val="24"/>
          <w:szCs w:val="24"/>
        </w:rPr>
        <w:t xml:space="preserve"> должностных лиц, и принятых мер.</w:t>
      </w:r>
    </w:p>
    <w:p w:rsidR="00B53AE5" w:rsidRPr="0024605B" w:rsidRDefault="00B53AE5" w:rsidP="00F1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5B">
        <w:rPr>
          <w:rFonts w:ascii="Times New Roman" w:hAnsi="Times New Roman" w:cs="Times New Roman"/>
          <w:sz w:val="24"/>
          <w:szCs w:val="24"/>
        </w:rPr>
        <w:t xml:space="preserve">      </w:t>
      </w:r>
      <w:r w:rsidR="009065E4" w:rsidRPr="0024605B">
        <w:rPr>
          <w:rFonts w:ascii="Times New Roman" w:hAnsi="Times New Roman" w:cs="Times New Roman"/>
          <w:sz w:val="24"/>
          <w:szCs w:val="24"/>
        </w:rPr>
        <w:t xml:space="preserve">3. При мониторинге коррупционных рисков по </w:t>
      </w:r>
      <w:r w:rsidR="009F7350" w:rsidRPr="0024605B">
        <w:rPr>
          <w:rFonts w:ascii="Times New Roman" w:hAnsi="Times New Roman" w:cs="Times New Roman"/>
          <w:sz w:val="24"/>
          <w:szCs w:val="24"/>
        </w:rPr>
        <w:t xml:space="preserve">Центру </w:t>
      </w:r>
      <w:r w:rsidR="009065E4" w:rsidRPr="0024605B">
        <w:rPr>
          <w:rFonts w:ascii="Times New Roman" w:hAnsi="Times New Roman" w:cs="Times New Roman"/>
          <w:sz w:val="24"/>
          <w:szCs w:val="24"/>
        </w:rPr>
        <w:t xml:space="preserve">учитываются также данные антикоррупционной экспертизы проектов </w:t>
      </w:r>
      <w:r w:rsidRPr="0024605B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9065E4" w:rsidRPr="0024605B">
        <w:rPr>
          <w:rFonts w:ascii="Times New Roman" w:hAnsi="Times New Roman" w:cs="Times New Roman"/>
          <w:sz w:val="24"/>
          <w:szCs w:val="24"/>
        </w:rPr>
        <w:t xml:space="preserve"> за отчетный период. 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 xml:space="preserve"> Проанализировав данные, указанных в п. 2 настоящего Порядка ответственный за противодействие коррупции, не позднее 1 марта года, следующего за </w:t>
      </w:r>
      <w:proofErr w:type="gramStart"/>
      <w:r w:rsidRPr="0024605B">
        <w:rPr>
          <w:color w:val="000000"/>
        </w:rPr>
        <w:t>отчетным</w:t>
      </w:r>
      <w:proofErr w:type="gramEnd"/>
      <w:r w:rsidRPr="0024605B">
        <w:rPr>
          <w:color w:val="000000"/>
        </w:rPr>
        <w:t xml:space="preserve">, составляет отчет о проведении мониторинга коррупционных рисков в </w:t>
      </w:r>
      <w:r w:rsidR="009F7350" w:rsidRPr="0024605B">
        <w:rPr>
          <w:color w:val="000000"/>
        </w:rPr>
        <w:t xml:space="preserve">Центре </w:t>
      </w:r>
      <w:r w:rsidRPr="0024605B">
        <w:rPr>
          <w:color w:val="000000"/>
        </w:rPr>
        <w:t>(далее – отчет).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>4. При подготовке отчета учитываются также:</w:t>
      </w:r>
    </w:p>
    <w:p w:rsidR="00E33F74" w:rsidRPr="0024605B" w:rsidRDefault="009F7350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 xml:space="preserve">- </w:t>
      </w:r>
      <w:r w:rsidR="00E33F74" w:rsidRPr="0024605B">
        <w:rPr>
          <w:color w:val="000000"/>
        </w:rPr>
        <w:t>данные антикоррупционной экспертизы нормативных правовых актов и их проектов за отчетный период;</w:t>
      </w:r>
    </w:p>
    <w:p w:rsidR="00E33F74" w:rsidRPr="0024605B" w:rsidRDefault="009F7350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 xml:space="preserve">- </w:t>
      </w:r>
      <w:r w:rsidR="00E33F74" w:rsidRPr="0024605B">
        <w:rPr>
          <w:color w:val="000000"/>
        </w:rPr>
        <w:t xml:space="preserve">данные мониторинга восприятия коррупции в </w:t>
      </w:r>
      <w:r w:rsidR="0024605B">
        <w:rPr>
          <w:color w:val="000000"/>
        </w:rPr>
        <w:t xml:space="preserve">Центре </w:t>
      </w:r>
      <w:r w:rsidR="00E33F74" w:rsidRPr="0024605B">
        <w:rPr>
          <w:color w:val="000000"/>
        </w:rPr>
        <w:t>за отчетный период.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>5. Отчет должен содержать: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>1) информацию о сферах  управления, в наибольшей степени подверженных риску коррупции;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>2) информацию о функциях, входящих в должностные обязанно</w:t>
      </w:r>
      <w:r w:rsidR="009F7350" w:rsidRPr="0024605B">
        <w:rPr>
          <w:color w:val="000000"/>
        </w:rPr>
        <w:t>сти лиц, замещающих должности</w:t>
      </w:r>
      <w:r w:rsidRPr="0024605B">
        <w:rPr>
          <w:color w:val="000000"/>
        </w:rPr>
        <w:t>, исполнение которых связано с риском коррупции.</w:t>
      </w:r>
    </w:p>
    <w:p w:rsidR="00E33F74" w:rsidRPr="0024605B" w:rsidRDefault="00E33F74" w:rsidP="0024605B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4605B">
        <w:rPr>
          <w:color w:val="000000"/>
        </w:rPr>
        <w:t>6. В течение 3-х дней со дня составления отчет</w:t>
      </w:r>
      <w:r w:rsidR="009F7350" w:rsidRPr="0024605B">
        <w:rPr>
          <w:color w:val="000000"/>
        </w:rPr>
        <w:t xml:space="preserve"> предоставляется </w:t>
      </w:r>
      <w:r w:rsidRPr="0024605B">
        <w:rPr>
          <w:color w:val="000000"/>
        </w:rPr>
        <w:t xml:space="preserve"> </w:t>
      </w:r>
      <w:r w:rsidR="009F7350" w:rsidRPr="0024605B">
        <w:rPr>
          <w:color w:val="000000"/>
        </w:rPr>
        <w:t>директору Ц</w:t>
      </w:r>
      <w:r w:rsidRPr="0024605B">
        <w:rPr>
          <w:color w:val="000000"/>
        </w:rPr>
        <w:t>ентра, а также размещается на официальном сайте  в информационно-телекоммуникационной сети «Интернет».</w:t>
      </w:r>
    </w:p>
    <w:p w:rsidR="00E33F74" w:rsidRPr="0024605B" w:rsidRDefault="00E33F74" w:rsidP="00F154F4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24605B">
        <w:rPr>
          <w:color w:val="000000"/>
        </w:rPr>
        <w:t>7. По результатам мониторинга коррупционных рисков в  Центре утв</w:t>
      </w:r>
      <w:r w:rsidR="009F7350" w:rsidRPr="0024605B">
        <w:rPr>
          <w:color w:val="000000"/>
        </w:rPr>
        <w:t>ерждается перечень должностей</w:t>
      </w:r>
      <w:r w:rsidRPr="0024605B">
        <w:rPr>
          <w:color w:val="000000"/>
        </w:rPr>
        <w:t>, замещение которых связано с коррупционными</w:t>
      </w:r>
      <w:r w:rsidRPr="0024605B">
        <w:rPr>
          <w:rFonts w:ascii="Arial" w:hAnsi="Arial" w:cs="Arial"/>
          <w:color w:val="000000"/>
        </w:rPr>
        <w:t xml:space="preserve"> </w:t>
      </w:r>
      <w:r w:rsidRPr="0024605B">
        <w:rPr>
          <w:color w:val="000000"/>
        </w:rPr>
        <w:t>рисками.</w:t>
      </w:r>
    </w:p>
    <w:p w:rsidR="00E33F74" w:rsidRPr="0024605B" w:rsidRDefault="009F7350" w:rsidP="00F154F4">
      <w:pPr>
        <w:pStyle w:val="p8"/>
        <w:shd w:val="clear" w:color="auto" w:fill="FFFFFF"/>
        <w:spacing w:before="0" w:beforeAutospacing="0"/>
        <w:ind w:firstLine="540"/>
        <w:jc w:val="both"/>
        <w:rPr>
          <w:rFonts w:ascii="Arial" w:hAnsi="Arial" w:cs="Arial"/>
          <w:color w:val="000000"/>
        </w:rPr>
      </w:pPr>
      <w:r w:rsidRPr="0024605B">
        <w:t>8. Перечень должностей</w:t>
      </w:r>
      <w:r w:rsidR="009065E4" w:rsidRPr="0024605B">
        <w:t xml:space="preserve">, замещение которых связано с коррупционными рисками, размещается на </w:t>
      </w:r>
      <w:r w:rsidR="00E33F74" w:rsidRPr="0024605B">
        <w:t xml:space="preserve"> сайте Центра</w:t>
      </w:r>
      <w:r w:rsidR="00E33F74" w:rsidRPr="0024605B">
        <w:rPr>
          <w:rFonts w:ascii="Arial" w:hAnsi="Arial" w:cs="Arial"/>
          <w:color w:val="000000"/>
        </w:rPr>
        <w:t xml:space="preserve">. </w:t>
      </w:r>
    </w:p>
    <w:sectPr w:rsidR="00E33F74" w:rsidRPr="0024605B" w:rsidSect="000F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293"/>
    <w:multiLevelType w:val="multilevel"/>
    <w:tmpl w:val="E18C58E8"/>
    <w:lvl w:ilvl="0">
      <w:start w:val="2"/>
      <w:numFmt w:val="decimal"/>
      <w:lvlText w:val="%1"/>
      <w:lvlJc w:val="left"/>
      <w:pPr>
        <w:ind w:left="112" w:hanging="51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</w:rPr>
    </w:lvl>
    <w:lvl w:ilvl="3">
      <w:numFmt w:val="bullet"/>
      <w:lvlText w:val="•"/>
      <w:lvlJc w:val="left"/>
      <w:pPr>
        <w:ind w:left="3211" w:hanging="519"/>
      </w:pPr>
      <w:rPr>
        <w:rFonts w:hint="default"/>
      </w:rPr>
    </w:lvl>
    <w:lvl w:ilvl="4">
      <w:numFmt w:val="bullet"/>
      <w:lvlText w:val="•"/>
      <w:lvlJc w:val="left"/>
      <w:pPr>
        <w:ind w:left="4242" w:hanging="519"/>
      </w:pPr>
      <w:rPr>
        <w:rFonts w:hint="default"/>
      </w:rPr>
    </w:lvl>
    <w:lvl w:ilvl="5">
      <w:numFmt w:val="bullet"/>
      <w:lvlText w:val="•"/>
      <w:lvlJc w:val="left"/>
      <w:pPr>
        <w:ind w:left="5273" w:hanging="519"/>
      </w:pPr>
      <w:rPr>
        <w:rFonts w:hint="default"/>
      </w:rPr>
    </w:lvl>
    <w:lvl w:ilvl="6">
      <w:numFmt w:val="bullet"/>
      <w:lvlText w:val="•"/>
      <w:lvlJc w:val="left"/>
      <w:pPr>
        <w:ind w:left="6303" w:hanging="519"/>
      </w:pPr>
      <w:rPr>
        <w:rFonts w:hint="default"/>
      </w:rPr>
    </w:lvl>
    <w:lvl w:ilvl="7">
      <w:numFmt w:val="bullet"/>
      <w:lvlText w:val="•"/>
      <w:lvlJc w:val="left"/>
      <w:pPr>
        <w:ind w:left="7334" w:hanging="519"/>
      </w:pPr>
      <w:rPr>
        <w:rFonts w:hint="default"/>
      </w:rPr>
    </w:lvl>
    <w:lvl w:ilvl="8">
      <w:numFmt w:val="bullet"/>
      <w:lvlText w:val="•"/>
      <w:lvlJc w:val="left"/>
      <w:pPr>
        <w:ind w:left="8365" w:hanging="519"/>
      </w:pPr>
      <w:rPr>
        <w:rFonts w:hint="default"/>
      </w:rPr>
    </w:lvl>
  </w:abstractNum>
  <w:abstractNum w:abstractNumId="1">
    <w:nsid w:val="208F4794"/>
    <w:multiLevelType w:val="multilevel"/>
    <w:tmpl w:val="1ACA219E"/>
    <w:lvl w:ilvl="0">
      <w:start w:val="1"/>
      <w:numFmt w:val="decimal"/>
      <w:lvlText w:val="%1"/>
      <w:lvlJc w:val="left"/>
      <w:pPr>
        <w:ind w:left="112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</w:rPr>
    </w:lvl>
    <w:lvl w:ilvl="3">
      <w:numFmt w:val="bullet"/>
      <w:lvlText w:val="•"/>
      <w:lvlJc w:val="left"/>
      <w:pPr>
        <w:ind w:left="3211" w:hanging="471"/>
      </w:pPr>
      <w:rPr>
        <w:rFonts w:hint="default"/>
      </w:rPr>
    </w:lvl>
    <w:lvl w:ilvl="4">
      <w:numFmt w:val="bullet"/>
      <w:lvlText w:val="•"/>
      <w:lvlJc w:val="left"/>
      <w:pPr>
        <w:ind w:left="4242" w:hanging="471"/>
      </w:pPr>
      <w:rPr>
        <w:rFonts w:hint="default"/>
      </w:rPr>
    </w:lvl>
    <w:lvl w:ilvl="5">
      <w:numFmt w:val="bullet"/>
      <w:lvlText w:val="•"/>
      <w:lvlJc w:val="left"/>
      <w:pPr>
        <w:ind w:left="5273" w:hanging="471"/>
      </w:pPr>
      <w:rPr>
        <w:rFonts w:hint="default"/>
      </w:rPr>
    </w:lvl>
    <w:lvl w:ilvl="6">
      <w:numFmt w:val="bullet"/>
      <w:lvlText w:val="•"/>
      <w:lvlJc w:val="left"/>
      <w:pPr>
        <w:ind w:left="6303" w:hanging="471"/>
      </w:pPr>
      <w:rPr>
        <w:rFonts w:hint="default"/>
      </w:rPr>
    </w:lvl>
    <w:lvl w:ilvl="7">
      <w:numFmt w:val="bullet"/>
      <w:lvlText w:val="•"/>
      <w:lvlJc w:val="left"/>
      <w:pPr>
        <w:ind w:left="7334" w:hanging="471"/>
      </w:pPr>
      <w:rPr>
        <w:rFonts w:hint="default"/>
      </w:rPr>
    </w:lvl>
    <w:lvl w:ilvl="8"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2">
    <w:nsid w:val="44CD355A"/>
    <w:multiLevelType w:val="hybridMultilevel"/>
    <w:tmpl w:val="F710BA50"/>
    <w:lvl w:ilvl="0" w:tplc="1C82EB7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A60B12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217636AE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33547508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3AB0F222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A906BA1E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9AE0E84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66E25AA8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7A1AD138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3">
    <w:nsid w:val="5ADE4986"/>
    <w:multiLevelType w:val="hybridMultilevel"/>
    <w:tmpl w:val="9FD8BC7A"/>
    <w:lvl w:ilvl="0" w:tplc="127EE7C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9832B8">
      <w:numFmt w:val="bullet"/>
      <w:lvlText w:val="•"/>
      <w:lvlJc w:val="left"/>
      <w:pPr>
        <w:ind w:left="414" w:hanging="125"/>
      </w:pPr>
      <w:rPr>
        <w:rFonts w:hint="default"/>
      </w:rPr>
    </w:lvl>
    <w:lvl w:ilvl="2" w:tplc="16AE8386">
      <w:numFmt w:val="bullet"/>
      <w:lvlText w:val="•"/>
      <w:lvlJc w:val="left"/>
      <w:pPr>
        <w:ind w:left="729" w:hanging="125"/>
      </w:pPr>
      <w:rPr>
        <w:rFonts w:hint="default"/>
      </w:rPr>
    </w:lvl>
    <w:lvl w:ilvl="3" w:tplc="4F8ADC1C">
      <w:numFmt w:val="bullet"/>
      <w:lvlText w:val="•"/>
      <w:lvlJc w:val="left"/>
      <w:pPr>
        <w:ind w:left="1044" w:hanging="125"/>
      </w:pPr>
      <w:rPr>
        <w:rFonts w:hint="default"/>
      </w:rPr>
    </w:lvl>
    <w:lvl w:ilvl="4" w:tplc="AED0E0A4">
      <w:numFmt w:val="bullet"/>
      <w:lvlText w:val="•"/>
      <w:lvlJc w:val="left"/>
      <w:pPr>
        <w:ind w:left="1359" w:hanging="125"/>
      </w:pPr>
      <w:rPr>
        <w:rFonts w:hint="default"/>
      </w:rPr>
    </w:lvl>
    <w:lvl w:ilvl="5" w:tplc="B2B8E69C">
      <w:numFmt w:val="bullet"/>
      <w:lvlText w:val="•"/>
      <w:lvlJc w:val="left"/>
      <w:pPr>
        <w:ind w:left="1674" w:hanging="125"/>
      </w:pPr>
      <w:rPr>
        <w:rFonts w:hint="default"/>
      </w:rPr>
    </w:lvl>
    <w:lvl w:ilvl="6" w:tplc="94364AE6">
      <w:numFmt w:val="bullet"/>
      <w:lvlText w:val="•"/>
      <w:lvlJc w:val="left"/>
      <w:pPr>
        <w:ind w:left="1989" w:hanging="125"/>
      </w:pPr>
      <w:rPr>
        <w:rFonts w:hint="default"/>
      </w:rPr>
    </w:lvl>
    <w:lvl w:ilvl="7" w:tplc="AAE21E5C">
      <w:numFmt w:val="bullet"/>
      <w:lvlText w:val="•"/>
      <w:lvlJc w:val="left"/>
      <w:pPr>
        <w:ind w:left="2304" w:hanging="125"/>
      </w:pPr>
      <w:rPr>
        <w:rFonts w:hint="default"/>
      </w:rPr>
    </w:lvl>
    <w:lvl w:ilvl="8" w:tplc="33D85992">
      <w:numFmt w:val="bullet"/>
      <w:lvlText w:val="•"/>
      <w:lvlJc w:val="left"/>
      <w:pPr>
        <w:ind w:left="2619" w:hanging="125"/>
      </w:pPr>
      <w:rPr>
        <w:rFonts w:hint="default"/>
      </w:rPr>
    </w:lvl>
  </w:abstractNum>
  <w:abstractNum w:abstractNumId="4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numFmt w:val="bullet"/>
      <w:lvlText w:val="•"/>
      <w:lvlJc w:val="left"/>
      <w:pPr>
        <w:ind w:left="5145" w:hanging="348"/>
      </w:pPr>
      <w:rPr>
        <w:rFonts w:hint="default"/>
      </w:rPr>
    </w:lvl>
    <w:lvl w:ilvl="6">
      <w:numFmt w:val="bullet"/>
      <w:lvlText w:val="•"/>
      <w:lvlJc w:val="left"/>
      <w:pPr>
        <w:ind w:left="6201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5">
    <w:nsid w:val="5D3207B4"/>
    <w:multiLevelType w:val="hybridMultilevel"/>
    <w:tmpl w:val="825C96F2"/>
    <w:lvl w:ilvl="0" w:tplc="5532FA1E">
      <w:start w:val="1"/>
      <w:numFmt w:val="decimal"/>
      <w:lvlText w:val="%1."/>
      <w:lvlJc w:val="left"/>
      <w:pPr>
        <w:ind w:left="132" w:hanging="32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A6D4BE">
      <w:start w:val="1"/>
      <w:numFmt w:val="decimal"/>
      <w:lvlText w:val="%2."/>
      <w:lvlJc w:val="left"/>
      <w:pPr>
        <w:ind w:left="45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2" w:tplc="1B886F34">
      <w:numFmt w:val="bullet"/>
      <w:lvlText w:val="•"/>
      <w:lvlJc w:val="left"/>
      <w:pPr>
        <w:ind w:left="5211" w:hanging="348"/>
      </w:pPr>
      <w:rPr>
        <w:rFonts w:hint="default"/>
      </w:rPr>
    </w:lvl>
    <w:lvl w:ilvl="3" w:tplc="B142BBFE">
      <w:numFmt w:val="bullet"/>
      <w:lvlText w:val="•"/>
      <w:lvlJc w:val="left"/>
      <w:pPr>
        <w:ind w:left="5863" w:hanging="348"/>
      </w:pPr>
      <w:rPr>
        <w:rFonts w:hint="default"/>
      </w:rPr>
    </w:lvl>
    <w:lvl w:ilvl="4" w:tplc="AA04063A">
      <w:numFmt w:val="bullet"/>
      <w:lvlText w:val="•"/>
      <w:lvlJc w:val="left"/>
      <w:pPr>
        <w:ind w:left="6515" w:hanging="348"/>
      </w:pPr>
      <w:rPr>
        <w:rFonts w:hint="default"/>
      </w:rPr>
    </w:lvl>
    <w:lvl w:ilvl="5" w:tplc="322E96FC">
      <w:numFmt w:val="bullet"/>
      <w:lvlText w:val="•"/>
      <w:lvlJc w:val="left"/>
      <w:pPr>
        <w:ind w:left="7167" w:hanging="348"/>
      </w:pPr>
      <w:rPr>
        <w:rFonts w:hint="default"/>
      </w:rPr>
    </w:lvl>
    <w:lvl w:ilvl="6" w:tplc="E2903CEE">
      <w:numFmt w:val="bullet"/>
      <w:lvlText w:val="•"/>
      <w:lvlJc w:val="left"/>
      <w:pPr>
        <w:ind w:left="7819" w:hanging="348"/>
      </w:pPr>
      <w:rPr>
        <w:rFonts w:hint="default"/>
      </w:rPr>
    </w:lvl>
    <w:lvl w:ilvl="7" w:tplc="F95496B6">
      <w:numFmt w:val="bullet"/>
      <w:lvlText w:val="•"/>
      <w:lvlJc w:val="left"/>
      <w:pPr>
        <w:ind w:left="8470" w:hanging="348"/>
      </w:pPr>
      <w:rPr>
        <w:rFonts w:hint="default"/>
      </w:rPr>
    </w:lvl>
    <w:lvl w:ilvl="8" w:tplc="5F604F78">
      <w:numFmt w:val="bullet"/>
      <w:lvlText w:val="•"/>
      <w:lvlJc w:val="left"/>
      <w:pPr>
        <w:ind w:left="9122" w:hanging="348"/>
      </w:pPr>
      <w:rPr>
        <w:rFonts w:hint="default"/>
      </w:rPr>
    </w:lvl>
  </w:abstractNum>
  <w:abstractNum w:abstractNumId="6">
    <w:nsid w:val="72FC6E80"/>
    <w:multiLevelType w:val="multilevel"/>
    <w:tmpl w:val="E22A0C42"/>
    <w:lvl w:ilvl="0">
      <w:start w:val="2"/>
      <w:numFmt w:val="decimal"/>
      <w:lvlText w:val="%1"/>
      <w:lvlJc w:val="left"/>
      <w:pPr>
        <w:ind w:left="112"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1" w:hanging="627"/>
      </w:pPr>
      <w:rPr>
        <w:rFonts w:hint="default"/>
      </w:rPr>
    </w:lvl>
    <w:lvl w:ilvl="4">
      <w:numFmt w:val="bullet"/>
      <w:lvlText w:val="•"/>
      <w:lvlJc w:val="left"/>
      <w:pPr>
        <w:ind w:left="4242" w:hanging="627"/>
      </w:pPr>
      <w:rPr>
        <w:rFonts w:hint="default"/>
      </w:rPr>
    </w:lvl>
    <w:lvl w:ilvl="5">
      <w:numFmt w:val="bullet"/>
      <w:lvlText w:val="•"/>
      <w:lvlJc w:val="left"/>
      <w:pPr>
        <w:ind w:left="5273" w:hanging="627"/>
      </w:pPr>
      <w:rPr>
        <w:rFonts w:hint="default"/>
      </w:rPr>
    </w:lvl>
    <w:lvl w:ilvl="6">
      <w:numFmt w:val="bullet"/>
      <w:lvlText w:val="•"/>
      <w:lvlJc w:val="left"/>
      <w:pPr>
        <w:ind w:left="6303" w:hanging="627"/>
      </w:pPr>
      <w:rPr>
        <w:rFonts w:hint="default"/>
      </w:rPr>
    </w:lvl>
    <w:lvl w:ilvl="7">
      <w:numFmt w:val="bullet"/>
      <w:lvlText w:val="•"/>
      <w:lvlJc w:val="left"/>
      <w:pPr>
        <w:ind w:left="7334" w:hanging="627"/>
      </w:pPr>
      <w:rPr>
        <w:rFonts w:hint="default"/>
      </w:rPr>
    </w:lvl>
    <w:lvl w:ilvl="8">
      <w:numFmt w:val="bullet"/>
      <w:lvlText w:val="•"/>
      <w:lvlJc w:val="left"/>
      <w:pPr>
        <w:ind w:left="8365" w:hanging="62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65E4"/>
    <w:rsid w:val="00047EE1"/>
    <w:rsid w:val="000B1F92"/>
    <w:rsid w:val="000F08E9"/>
    <w:rsid w:val="001E6789"/>
    <w:rsid w:val="0024605B"/>
    <w:rsid w:val="00285C9D"/>
    <w:rsid w:val="003305C4"/>
    <w:rsid w:val="00503B02"/>
    <w:rsid w:val="0052729D"/>
    <w:rsid w:val="007C1C7D"/>
    <w:rsid w:val="009065E4"/>
    <w:rsid w:val="009F7350"/>
    <w:rsid w:val="00A045FB"/>
    <w:rsid w:val="00B53AE5"/>
    <w:rsid w:val="00C2101C"/>
    <w:rsid w:val="00CB4CF0"/>
    <w:rsid w:val="00DB1AC5"/>
    <w:rsid w:val="00E33F74"/>
    <w:rsid w:val="00EF008D"/>
    <w:rsid w:val="00F1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E9"/>
  </w:style>
  <w:style w:type="paragraph" w:styleId="1">
    <w:name w:val="heading 1"/>
    <w:basedOn w:val="a"/>
    <w:next w:val="a"/>
    <w:link w:val="10"/>
    <w:uiPriority w:val="9"/>
    <w:qFormat/>
    <w:rsid w:val="007C1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4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5E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B1F9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B1F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B1F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B1F92"/>
    <w:pPr>
      <w:widowControl w:val="0"/>
      <w:spacing w:before="1" w:after="0" w:line="240" w:lineRule="auto"/>
      <w:ind w:left="2184" w:hanging="34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0B1F92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B1F9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B4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CB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4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7C1C7D"/>
  </w:style>
  <w:style w:type="paragraph" w:customStyle="1" w:styleId="p8">
    <w:name w:val="p8"/>
    <w:basedOn w:val="a"/>
    <w:rsid w:val="00E3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967">
          <w:marLeft w:val="0"/>
          <w:marRight w:val="0"/>
          <w:marTop w:val="138"/>
          <w:marBottom w:val="69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34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3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4346">
          <w:marLeft w:val="0"/>
          <w:marRight w:val="0"/>
          <w:marTop w:val="0"/>
          <w:marBottom w:val="263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021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90347">
                          <w:marLeft w:val="2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9232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2018-05-21T05:38:00Z</dcterms:created>
  <dcterms:modified xsi:type="dcterms:W3CDTF">2020-02-10T11:50:00Z</dcterms:modified>
</cp:coreProperties>
</file>